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08634" w14:textId="3EB2B61E" w:rsidR="001F6F8C" w:rsidRPr="00451B90" w:rsidRDefault="00451B90">
      <w:pPr>
        <w:rPr>
          <w:b/>
        </w:rPr>
      </w:pPr>
      <w:r w:rsidRPr="00451B90">
        <w:rPr>
          <w:b/>
        </w:rPr>
        <w:t>SPECIAL TAG HEUER EXHIBITION WITH PATRICK DEMPSEY AND JEAN-CLAUDE BIVER</w:t>
      </w:r>
    </w:p>
    <w:p w14:paraId="47B61864" w14:textId="77777777" w:rsidR="00451B90" w:rsidRDefault="00451B90" w:rsidP="00451B90">
      <w:pPr>
        <w:jc w:val="both"/>
      </w:pPr>
    </w:p>
    <w:p w14:paraId="5F51299B" w14:textId="3C923D71" w:rsidR="00451B90" w:rsidRPr="0008019C" w:rsidRDefault="00451B90" w:rsidP="00451B90">
      <w:pPr>
        <w:jc w:val="both"/>
      </w:pPr>
      <w:r w:rsidRPr="0008019C">
        <w:t>SHOWS: GENEVA, SWITZERLAND (MARCH 2, 2016) (GENEVA INTERNATIONAL MOTOR SHOW-ACCESS ALL)</w:t>
      </w:r>
    </w:p>
    <w:p w14:paraId="75E15EC2" w14:textId="3EF38D28" w:rsidR="00A56B35" w:rsidRPr="0008019C" w:rsidRDefault="0008019C" w:rsidP="00943F34">
      <w:pPr>
        <w:pStyle w:val="ListParagraph"/>
        <w:numPr>
          <w:ilvl w:val="0"/>
          <w:numId w:val="1"/>
        </w:numPr>
      </w:pPr>
      <w:r>
        <w:t xml:space="preserve">TAG HEUER EXHIBITION </w:t>
      </w:r>
    </w:p>
    <w:p w14:paraId="1E65B5E0" w14:textId="207B1EDC" w:rsidR="00324D3D" w:rsidRPr="0008019C" w:rsidRDefault="0079704F" w:rsidP="00943F34">
      <w:pPr>
        <w:pStyle w:val="ListParagraph"/>
        <w:numPr>
          <w:ilvl w:val="0"/>
          <w:numId w:val="1"/>
        </w:numPr>
      </w:pPr>
      <w:r w:rsidRPr="0008019C">
        <w:t>VARIOUS OF TAG HEUER PRESS CONF</w:t>
      </w:r>
      <w:r w:rsidR="00914098" w:rsidRPr="0008019C">
        <w:t>E</w:t>
      </w:r>
      <w:r w:rsidRPr="0008019C">
        <w:t>RENSCE</w:t>
      </w:r>
      <w:r w:rsidR="0008019C">
        <w:t xml:space="preserve"> IN PROGRESS</w:t>
      </w:r>
    </w:p>
    <w:p w14:paraId="0FCAF4EF" w14:textId="5E2AE0B0" w:rsidR="0079704F" w:rsidRPr="0008019C" w:rsidRDefault="0079704F" w:rsidP="00943F34">
      <w:pPr>
        <w:pStyle w:val="ListParagraph"/>
        <w:numPr>
          <w:ilvl w:val="0"/>
          <w:numId w:val="1"/>
        </w:numPr>
      </w:pPr>
      <w:r w:rsidRPr="0008019C">
        <w:t>PATRICK DEMPSEY</w:t>
      </w:r>
      <w:r w:rsidR="00967FA2">
        <w:t xml:space="preserve"> SPEAKING D</w:t>
      </w:r>
      <w:r w:rsidR="0008019C">
        <w:t>URING PRESS CONFERENCE</w:t>
      </w:r>
    </w:p>
    <w:p w14:paraId="6DC05276" w14:textId="055558DC" w:rsidR="009F75E2" w:rsidRPr="0008019C" w:rsidRDefault="00451B90" w:rsidP="00943F34">
      <w:pPr>
        <w:pStyle w:val="ListParagraph"/>
        <w:numPr>
          <w:ilvl w:val="0"/>
          <w:numId w:val="1"/>
        </w:numPr>
      </w:pPr>
      <w:r w:rsidRPr="0008019C">
        <w:t>(SOUNDBITE) (English) PATRICK DEMPSEY, AMERICAN ACTOR AND RACE CAR DRIVER, SAYING:</w:t>
      </w:r>
    </w:p>
    <w:p w14:paraId="02A1FFCD" w14:textId="0D62937B" w:rsidR="0079704F" w:rsidRPr="0008019C" w:rsidRDefault="009F75E2" w:rsidP="00943F34">
      <w:pPr>
        <w:pStyle w:val="ListParagraph"/>
      </w:pPr>
      <w:r w:rsidRPr="0008019C">
        <w:t>“It’s a whole new year so you don’t know what to expect. We achieved all of our goals for t</w:t>
      </w:r>
      <w:r w:rsidR="00451B90" w:rsidRPr="0008019C">
        <w:t xml:space="preserve">he most part. </w:t>
      </w:r>
      <w:proofErr w:type="gramStart"/>
      <w:r w:rsidR="00451B90" w:rsidRPr="0008019C">
        <w:t>Me personally and</w:t>
      </w:r>
      <w:r w:rsidR="00AF1124" w:rsidRPr="0008019C">
        <w:t xml:space="preserve"> </w:t>
      </w:r>
      <w:r w:rsidRPr="0008019C">
        <w:t>as the team and the Porsche in overall.</w:t>
      </w:r>
      <w:proofErr w:type="gramEnd"/>
      <w:r w:rsidRPr="0008019C">
        <w:t xml:space="preserve"> So we have a lot we have to work towards going into this year. A lot to live up to and that’s very exciting.</w:t>
      </w:r>
      <w:r w:rsidR="00D5764A" w:rsidRPr="0008019C">
        <w:t>”</w:t>
      </w:r>
      <w:r w:rsidRPr="0008019C">
        <w:t xml:space="preserve"> </w:t>
      </w:r>
    </w:p>
    <w:p w14:paraId="27FB462F" w14:textId="37EEEC67" w:rsidR="009F75E2" w:rsidRDefault="00AF1124" w:rsidP="00943F34">
      <w:pPr>
        <w:pStyle w:val="ListParagraph"/>
        <w:numPr>
          <w:ilvl w:val="0"/>
          <w:numId w:val="1"/>
        </w:numPr>
      </w:pPr>
      <w:r w:rsidRPr="0008019C">
        <w:t xml:space="preserve">VARIOUS OF </w:t>
      </w:r>
      <w:r w:rsidR="00E06657" w:rsidRPr="00BA661C">
        <w:t>PROTON RACING PORSCHE 911 RSR</w:t>
      </w:r>
    </w:p>
    <w:p w14:paraId="63EFF90B" w14:textId="0831FBBB" w:rsidR="00E06657" w:rsidRPr="0008019C" w:rsidRDefault="00E06657" w:rsidP="00943F34">
      <w:pPr>
        <w:pStyle w:val="ListParagraph"/>
        <w:numPr>
          <w:ilvl w:val="0"/>
          <w:numId w:val="1"/>
        </w:numPr>
      </w:pPr>
      <w:r>
        <w:t>MORE OF RACE CARS ON DISPLAY</w:t>
      </w:r>
    </w:p>
    <w:p w14:paraId="026D4555" w14:textId="627739FA" w:rsidR="00451B90" w:rsidRPr="0008019C" w:rsidRDefault="00451B90" w:rsidP="00943F34">
      <w:pPr>
        <w:pStyle w:val="ListParagraph"/>
        <w:numPr>
          <w:ilvl w:val="0"/>
          <w:numId w:val="1"/>
        </w:numPr>
      </w:pPr>
      <w:r w:rsidRPr="0008019C">
        <w:t xml:space="preserve">(SOUNDBITE) (English) JEAN-CLAUDE BIVER, </w:t>
      </w:r>
      <w:r w:rsidR="00F45393" w:rsidRPr="0008019C">
        <w:t>CE</w:t>
      </w:r>
      <w:r w:rsidRPr="0008019C">
        <w:t>O OF TAG HEUER, SAYING:</w:t>
      </w:r>
    </w:p>
    <w:p w14:paraId="31A2ABC3" w14:textId="6E511F75" w:rsidR="00324D3D" w:rsidRPr="0008019C" w:rsidRDefault="00F45393" w:rsidP="00943F34">
      <w:pPr>
        <w:pStyle w:val="ListParagraph"/>
      </w:pPr>
      <w:r w:rsidRPr="0008019C">
        <w:t xml:space="preserve">“We have been part </w:t>
      </w:r>
      <w:r w:rsidR="00324D3D" w:rsidRPr="0008019C">
        <w:t xml:space="preserve">of the motorsport since 1969, when we started with Ferrari. We’ve been in Formula 1 since ever, </w:t>
      </w:r>
      <w:r w:rsidRPr="0008019C">
        <w:t>19</w:t>
      </w:r>
      <w:r w:rsidR="00324D3D" w:rsidRPr="0008019C">
        <w:t xml:space="preserve">69.  Belonging to motorsports, why shouldn’t </w:t>
      </w:r>
      <w:r w:rsidR="009F75E2" w:rsidRPr="0008019C">
        <w:t>we be at an exhibition of cars.</w:t>
      </w:r>
      <w:proofErr w:type="gramStart"/>
      <w:r w:rsidR="009F75E2" w:rsidRPr="0008019C">
        <w:t>”</w:t>
      </w:r>
      <w:proofErr w:type="gramEnd"/>
    </w:p>
    <w:p w14:paraId="48A4319B" w14:textId="2DCE5B64" w:rsidR="00324D3D" w:rsidRPr="0008019C" w:rsidRDefault="00AF1124" w:rsidP="00943F34">
      <w:pPr>
        <w:pStyle w:val="ListParagraph"/>
        <w:numPr>
          <w:ilvl w:val="0"/>
          <w:numId w:val="1"/>
        </w:numPr>
      </w:pPr>
      <w:r w:rsidRPr="0008019C">
        <w:t>VARIOUS OF TAG HEUE</w:t>
      </w:r>
      <w:r w:rsidR="0079704F" w:rsidRPr="0008019C">
        <w:t>R CAR EXHIBITION</w:t>
      </w:r>
    </w:p>
    <w:p w14:paraId="7608080F" w14:textId="61C8F5D8" w:rsidR="0079704F" w:rsidRPr="0008019C" w:rsidRDefault="0079704F" w:rsidP="00943F34">
      <w:pPr>
        <w:pStyle w:val="ListParagraph"/>
        <w:numPr>
          <w:ilvl w:val="0"/>
          <w:numId w:val="1"/>
        </w:numPr>
      </w:pPr>
      <w:r w:rsidRPr="0008019C">
        <w:t xml:space="preserve">SHOT OF </w:t>
      </w:r>
      <w:r w:rsidR="00AF1124" w:rsidRPr="0008019C">
        <w:t xml:space="preserve">REDBULL </w:t>
      </w:r>
      <w:r w:rsidRPr="0008019C">
        <w:t>TAG HEUER RACING CAR</w:t>
      </w:r>
    </w:p>
    <w:p w14:paraId="662A5B04" w14:textId="532F89DE" w:rsidR="00BD78FF" w:rsidRPr="0008019C" w:rsidRDefault="0079704F" w:rsidP="00943F34">
      <w:pPr>
        <w:pStyle w:val="ListParagraph"/>
        <w:numPr>
          <w:ilvl w:val="0"/>
          <w:numId w:val="1"/>
        </w:numPr>
      </w:pPr>
      <w:r w:rsidRPr="0008019C">
        <w:t xml:space="preserve">VARIOUS OF </w:t>
      </w:r>
      <w:r w:rsidR="00AF1124" w:rsidRPr="0008019C">
        <w:t>REDBULL OF TAG HEUER RACING CAR</w:t>
      </w:r>
    </w:p>
    <w:p w14:paraId="4C926371" w14:textId="1FC47359" w:rsidR="00451B90" w:rsidRPr="0008019C" w:rsidRDefault="00451B90" w:rsidP="00943F34">
      <w:pPr>
        <w:pStyle w:val="ListParagraph"/>
        <w:numPr>
          <w:ilvl w:val="0"/>
          <w:numId w:val="1"/>
        </w:numPr>
      </w:pPr>
      <w:r w:rsidRPr="0008019C">
        <w:t xml:space="preserve">(SOUNDBITE) (English) JEAN-CLAUDE BIVER, </w:t>
      </w:r>
      <w:r w:rsidR="00F45393" w:rsidRPr="0008019C">
        <w:t>CE</w:t>
      </w:r>
      <w:r w:rsidRPr="0008019C">
        <w:t>O OF TAG HEUER, SAYING:</w:t>
      </w:r>
    </w:p>
    <w:p w14:paraId="0BA6BA9E" w14:textId="4FDF67FE" w:rsidR="00FA0B99" w:rsidRPr="0008019C" w:rsidRDefault="002E47F2" w:rsidP="00943F34">
      <w:pPr>
        <w:pStyle w:val="ListParagraph"/>
      </w:pPr>
      <w:r w:rsidRPr="0008019C">
        <w:t>“</w:t>
      </w:r>
      <w:r w:rsidR="00A56B35" w:rsidRPr="0008019C">
        <w:t>Eventually, t</w:t>
      </w:r>
      <w:r w:rsidRPr="0008019C">
        <w:t xml:space="preserve">he best choice would even be to be associate as an engine sponsor and for that reason we took the engine sponsor, so a big difference we had with McLaren. With McLaren we were very good but a normal sponsor, here we are an exceptional sponsor, we have an exceptional place and we are even in the naming of the team.” </w:t>
      </w:r>
    </w:p>
    <w:p w14:paraId="6F9959A0" w14:textId="5DACA133" w:rsidR="00A56B35" w:rsidRPr="0008019C" w:rsidRDefault="00AF1124" w:rsidP="00943F34">
      <w:pPr>
        <w:pStyle w:val="ListParagraph"/>
        <w:numPr>
          <w:ilvl w:val="0"/>
          <w:numId w:val="1"/>
        </w:numPr>
      </w:pPr>
      <w:r w:rsidRPr="0008019C">
        <w:t xml:space="preserve">VARIOUS </w:t>
      </w:r>
      <w:bookmarkStart w:id="0" w:name="_GoBack"/>
      <w:r w:rsidRPr="0008019C">
        <w:t>OF</w:t>
      </w:r>
      <w:r w:rsidR="003C622B">
        <w:t xml:space="preserve"> RENAULT-TAG HEUER F1 ENGINE</w:t>
      </w:r>
      <w:bookmarkEnd w:id="0"/>
    </w:p>
    <w:p w14:paraId="32674C73" w14:textId="3460F1F0" w:rsidR="00451B90" w:rsidRPr="0008019C" w:rsidRDefault="00451B90" w:rsidP="00943F34">
      <w:pPr>
        <w:pStyle w:val="ListParagraph"/>
        <w:numPr>
          <w:ilvl w:val="0"/>
          <w:numId w:val="1"/>
        </w:numPr>
      </w:pPr>
      <w:r w:rsidRPr="0008019C">
        <w:t>(SOUNDBITE) (English) JACK HEUER, HONORARY CHAIRMAN OF TAG HEUER, SAYING:</w:t>
      </w:r>
    </w:p>
    <w:p w14:paraId="619BE9EB" w14:textId="15D6A73F" w:rsidR="00A56B35" w:rsidRPr="0008019C" w:rsidRDefault="00A56B35" w:rsidP="00943F34">
      <w:pPr>
        <w:pStyle w:val="ListParagraph"/>
      </w:pPr>
      <w:r w:rsidRPr="0008019C">
        <w:t>“It’s in the natural evolution of the brand that get’s bigger, has more means and wants to stay with the image of the motorsports.”</w:t>
      </w:r>
    </w:p>
    <w:p w14:paraId="0FD12313" w14:textId="3FCBC80E" w:rsidR="002E47F2" w:rsidRPr="0008019C" w:rsidRDefault="00A56B35" w:rsidP="00943F34">
      <w:pPr>
        <w:pStyle w:val="ListParagraph"/>
        <w:numPr>
          <w:ilvl w:val="0"/>
          <w:numId w:val="1"/>
        </w:numPr>
      </w:pPr>
      <w:r w:rsidRPr="0008019C">
        <w:t>MORE OF REDBULL OF TAG HEUER RACING CAR</w:t>
      </w:r>
      <w:r w:rsidR="002E47F2" w:rsidRPr="0008019C">
        <w:t xml:space="preserve">      </w:t>
      </w:r>
    </w:p>
    <w:p w14:paraId="6F0AE742" w14:textId="410F6378" w:rsidR="00451B90" w:rsidRPr="0008019C" w:rsidRDefault="00451B90" w:rsidP="00943F34">
      <w:pPr>
        <w:pStyle w:val="ListParagraph"/>
        <w:numPr>
          <w:ilvl w:val="0"/>
          <w:numId w:val="1"/>
        </w:numPr>
      </w:pPr>
      <w:r w:rsidRPr="0008019C">
        <w:t xml:space="preserve">(SOUNDBITE) </w:t>
      </w:r>
      <w:r w:rsidR="0008282D">
        <w:t>(English) JEAN-CLAUDE BIVER, CE</w:t>
      </w:r>
      <w:r w:rsidRPr="0008019C">
        <w:t>O OF TAG HEUER, SAYING:</w:t>
      </w:r>
    </w:p>
    <w:p w14:paraId="34D8591B" w14:textId="26F50ADD" w:rsidR="00463C1A" w:rsidRPr="0008019C" w:rsidRDefault="00055BA1" w:rsidP="00943F34">
      <w:pPr>
        <w:pStyle w:val="ListParagraph"/>
      </w:pPr>
      <w:r w:rsidRPr="0008019C">
        <w:t xml:space="preserve">“McLaren is a great brand, they do great cars, </w:t>
      </w:r>
      <w:proofErr w:type="gramStart"/>
      <w:r w:rsidRPr="0008019C">
        <w:t>the</w:t>
      </w:r>
      <w:r w:rsidR="007F7D10" w:rsidRPr="0008019C">
        <w:t>y</w:t>
      </w:r>
      <w:proofErr w:type="gramEnd"/>
      <w:r w:rsidRPr="0008019C">
        <w:t xml:space="preserve"> do great Formula 1 cars</w:t>
      </w:r>
      <w:r w:rsidR="00A56B35" w:rsidRPr="0008019C">
        <w:t xml:space="preserve">, great GT car. Why did we stop? </w:t>
      </w:r>
      <w:r w:rsidR="00ED6662" w:rsidRPr="0008019C">
        <w:t xml:space="preserve">The contract was going to end, so instead of renewing with McLaren, we believed that a disruptive brand like </w:t>
      </w:r>
      <w:r w:rsidR="00F45393" w:rsidRPr="0008019C">
        <w:t>Red B</w:t>
      </w:r>
      <w:r w:rsidR="00451B90" w:rsidRPr="0008019C">
        <w:t>ull</w:t>
      </w:r>
      <w:r w:rsidR="00ED6662" w:rsidRPr="0008019C">
        <w:t xml:space="preserve"> could be more adapted to the new and young consumers</w:t>
      </w:r>
      <w:r w:rsidR="00C54DD0">
        <w:t xml:space="preserve"> we are targeting.”</w:t>
      </w:r>
    </w:p>
    <w:p w14:paraId="34EAD17F" w14:textId="07DE09BF" w:rsidR="00AF1124" w:rsidRPr="0008019C" w:rsidRDefault="00AF1124" w:rsidP="00943F34">
      <w:pPr>
        <w:pStyle w:val="ListParagraph"/>
        <w:numPr>
          <w:ilvl w:val="0"/>
          <w:numId w:val="1"/>
        </w:numPr>
      </w:pPr>
      <w:r w:rsidRPr="0008019C">
        <w:t>VARIOUS OF MEN DRIVING CAR SIMULATOR</w:t>
      </w:r>
    </w:p>
    <w:p w14:paraId="3068F04E" w14:textId="77777777" w:rsidR="001F6F8C" w:rsidRPr="0008019C" w:rsidRDefault="00D94237">
      <w:r w:rsidRPr="0008019C">
        <w:t xml:space="preserve">  </w:t>
      </w:r>
    </w:p>
    <w:p w14:paraId="062E514B" w14:textId="2CC0BC6E" w:rsidR="00451B90" w:rsidRPr="0008019C" w:rsidRDefault="00451B90">
      <w:r w:rsidRPr="0008019C">
        <w:t>SCRIPT:</w:t>
      </w:r>
    </w:p>
    <w:p w14:paraId="27429663" w14:textId="2EE83670" w:rsidR="0008282D" w:rsidRDefault="00D5764A" w:rsidP="0008282D">
      <w:pPr>
        <w:jc w:val="both"/>
      </w:pPr>
      <w:r w:rsidRPr="0008019C">
        <w:t xml:space="preserve">    </w:t>
      </w:r>
      <w:r w:rsidR="0008282D">
        <w:t xml:space="preserve">     For the second year running TAG </w:t>
      </w:r>
      <w:proofErr w:type="spellStart"/>
      <w:r w:rsidR="0008282D">
        <w:t>Heuer</w:t>
      </w:r>
      <w:proofErr w:type="spellEnd"/>
      <w:r w:rsidR="0008282D">
        <w:t xml:space="preserve"> prepared a special exhibition at the Geneva Motor Show. The Swiss watchmaker showcasing its close links with the world of motor </w:t>
      </w:r>
      <w:proofErr w:type="gramStart"/>
      <w:r w:rsidR="0008282D">
        <w:t>racing,</w:t>
      </w:r>
      <w:proofErr w:type="gramEnd"/>
      <w:r w:rsidR="0008282D">
        <w:t xml:space="preserve"> </w:t>
      </w:r>
      <w:r w:rsidR="00BA661C">
        <w:t>invited</w:t>
      </w:r>
      <w:r w:rsidR="0008282D">
        <w:t xml:space="preserve"> </w:t>
      </w:r>
      <w:r w:rsidR="00E8026C">
        <w:t>famous</w:t>
      </w:r>
      <w:r w:rsidR="0008282D">
        <w:t xml:space="preserve"> actor </w:t>
      </w:r>
      <w:r w:rsidR="00BA661C">
        <w:t xml:space="preserve">and a race driver </w:t>
      </w:r>
      <w:r w:rsidR="0008282D">
        <w:t>Patrick Dempsey</w:t>
      </w:r>
      <w:r w:rsidR="00BA661C">
        <w:t xml:space="preserve"> to a scheduled media frenzy gathering on Wednesday (March 2)</w:t>
      </w:r>
      <w:r w:rsidR="0008282D">
        <w:t xml:space="preserve">. </w:t>
      </w:r>
    </w:p>
    <w:p w14:paraId="2ADF0AAE" w14:textId="650377A7" w:rsidR="00854C46" w:rsidRDefault="00BA661C" w:rsidP="00854C46">
      <w:r>
        <w:lastRenderedPageBreak/>
        <w:t xml:space="preserve">    Dempsey had his </w:t>
      </w:r>
      <w:r w:rsidRPr="00BA661C">
        <w:t>best year yet in racing</w:t>
      </w:r>
      <w:r>
        <w:t xml:space="preserve"> in 2015</w:t>
      </w:r>
      <w:r w:rsidRPr="00BA661C">
        <w:t xml:space="preserve">, </w:t>
      </w:r>
      <w:r>
        <w:t>scoring</w:t>
      </w:r>
      <w:r w:rsidRPr="00BA661C">
        <w:t xml:space="preserve"> his first </w:t>
      </w:r>
      <w:r>
        <w:t xml:space="preserve">ever </w:t>
      </w:r>
      <w:r w:rsidRPr="00BA661C">
        <w:t xml:space="preserve">career win in the </w:t>
      </w:r>
      <w:r w:rsidRPr="00BA661C">
        <w:rPr>
          <w:rFonts w:ascii="Georgia" w:eastAsia="Times New Roman" w:hAnsi="Georgia" w:cs="Times New Roman"/>
          <w:color w:val="333333"/>
          <w:shd w:val="clear" w:color="auto" w:fill="FFFFFF"/>
          <w:lang w:val="en-GB" w:eastAsia="en-US"/>
        </w:rPr>
        <w:t>FIA World Endurance Championship </w:t>
      </w:r>
      <w:r>
        <w:rPr>
          <w:rFonts w:ascii="Georgia" w:eastAsia="Times New Roman" w:hAnsi="Georgia" w:cs="Times New Roman"/>
          <w:color w:val="333333"/>
          <w:shd w:val="clear" w:color="auto" w:fill="FFFFFF"/>
          <w:lang w:val="en-GB" w:eastAsia="en-US"/>
        </w:rPr>
        <w:t xml:space="preserve">in </w:t>
      </w:r>
      <w:proofErr w:type="spellStart"/>
      <w:r>
        <w:rPr>
          <w:rFonts w:ascii="Georgia" w:eastAsia="Times New Roman" w:hAnsi="Georgia" w:cs="Times New Roman"/>
          <w:color w:val="333333"/>
          <w:shd w:val="clear" w:color="auto" w:fill="FFFFFF"/>
          <w:lang w:val="en-GB" w:eastAsia="en-US"/>
        </w:rPr>
        <w:t>Suzuka</w:t>
      </w:r>
      <w:proofErr w:type="spellEnd"/>
      <w:r>
        <w:rPr>
          <w:rFonts w:ascii="Times" w:eastAsia="Times New Roman" w:hAnsi="Times" w:cs="Times New Roman"/>
          <w:sz w:val="20"/>
          <w:szCs w:val="20"/>
          <w:lang w:val="en-GB" w:eastAsia="en-US"/>
        </w:rPr>
        <w:t xml:space="preserve"> </w:t>
      </w:r>
      <w:r w:rsidRPr="00BA661C">
        <w:t xml:space="preserve">and finishing </w:t>
      </w:r>
      <w:r>
        <w:t xml:space="preserve">second </w:t>
      </w:r>
      <w:r w:rsidRPr="00BA661C">
        <w:t>at the 24 Hours of Le Mans</w:t>
      </w:r>
      <w:r w:rsidR="00E8026C">
        <w:t>.</w:t>
      </w:r>
    </w:p>
    <w:p w14:paraId="005B9132" w14:textId="4184008B" w:rsidR="00854C46" w:rsidRDefault="00854C46" w:rsidP="00854C46"/>
    <w:p w14:paraId="601AFC42" w14:textId="1D7D2627" w:rsidR="00854C46" w:rsidRPr="0008019C" w:rsidRDefault="00854C46" w:rsidP="00854C46">
      <w:r>
        <w:t xml:space="preserve">    </w:t>
      </w:r>
      <w:r w:rsidRPr="0008019C">
        <w:t xml:space="preserve">“We achieved all of our goals for the most part. </w:t>
      </w:r>
      <w:proofErr w:type="gramStart"/>
      <w:r w:rsidRPr="0008019C">
        <w:t>Me personally and as the team and the Porsche in overall.</w:t>
      </w:r>
      <w:proofErr w:type="gramEnd"/>
      <w:r w:rsidRPr="0008019C">
        <w:t xml:space="preserve"> So we have a lot we have to work towards going into this year. A lot to live</w:t>
      </w:r>
      <w:r w:rsidR="00E8026C">
        <w:t xml:space="preserve"> up to and that’s very exciting,</w:t>
      </w:r>
      <w:r w:rsidRPr="0008019C">
        <w:t>”</w:t>
      </w:r>
      <w:r w:rsidR="00E8026C">
        <w:t xml:space="preserve"> the 50-year-old American said.</w:t>
      </w:r>
    </w:p>
    <w:p w14:paraId="27B387CD" w14:textId="77778726" w:rsidR="006B77C7" w:rsidRDefault="00E8026C" w:rsidP="00E8026C">
      <w:r>
        <w:t xml:space="preserve">    Apart from Dempsey’s</w:t>
      </w:r>
      <w:r w:rsidRPr="00BA661C">
        <w:t>-Proton Racing Porsche 911 RSR</w:t>
      </w:r>
      <w:r>
        <w:t xml:space="preserve">, TAG </w:t>
      </w:r>
      <w:proofErr w:type="spellStart"/>
      <w:r>
        <w:t>Heuer</w:t>
      </w:r>
      <w:proofErr w:type="spellEnd"/>
      <w:r>
        <w:t xml:space="preserve"> decided to display </w:t>
      </w:r>
      <w:r w:rsidR="006B77C7">
        <w:t xml:space="preserve">different </w:t>
      </w:r>
      <w:r>
        <w:t xml:space="preserve">racecars </w:t>
      </w:r>
      <w:r w:rsidR="006B77C7">
        <w:t xml:space="preserve">that show their deep historical involvement in the motorsport. </w:t>
      </w:r>
    </w:p>
    <w:p w14:paraId="3F88BE95" w14:textId="77777777" w:rsidR="006B77C7" w:rsidRDefault="006B77C7" w:rsidP="006B77C7">
      <w:r>
        <w:t xml:space="preserve">    Jean-</w:t>
      </w:r>
      <w:proofErr w:type="spellStart"/>
      <w:r>
        <w:t>Claud</w:t>
      </w:r>
      <w:proofErr w:type="spellEnd"/>
      <w:r>
        <w:t xml:space="preserve"> </w:t>
      </w:r>
      <w:proofErr w:type="spellStart"/>
      <w:r>
        <w:t>Biver</w:t>
      </w:r>
      <w:proofErr w:type="spellEnd"/>
      <w:r>
        <w:t xml:space="preserve">, TAG </w:t>
      </w:r>
      <w:proofErr w:type="spellStart"/>
      <w:r>
        <w:t>Heuer</w:t>
      </w:r>
      <w:proofErr w:type="spellEnd"/>
      <w:r>
        <w:t xml:space="preserve"> chief executive said being present at the motor show was something completely natural to them.</w:t>
      </w:r>
    </w:p>
    <w:p w14:paraId="63EEFF79" w14:textId="5F79D5D2" w:rsidR="006B77C7" w:rsidRDefault="006B77C7" w:rsidP="006B77C7">
      <w:r>
        <w:t xml:space="preserve">    “</w:t>
      </w:r>
      <w:r w:rsidRPr="0008019C">
        <w:t>We have been part of the motorsport since 1969, when we started with Ferrari. We’ve been in Formula 1 since ever, 1969.  Belonging to motorsports, why shouldn’t we be at an exhibition of cars.</w:t>
      </w:r>
      <w:proofErr w:type="gramStart"/>
      <w:r w:rsidRPr="0008019C">
        <w:t>”</w:t>
      </w:r>
      <w:proofErr w:type="gramEnd"/>
    </w:p>
    <w:p w14:paraId="3E6E89F1" w14:textId="6ED7E2C8" w:rsidR="00A32F68" w:rsidRDefault="00A32F68" w:rsidP="00A32F68">
      <w:r>
        <w:t xml:space="preserve">     </w:t>
      </w:r>
      <w:r w:rsidRPr="00A32F68">
        <w:t xml:space="preserve">Tag </w:t>
      </w:r>
      <w:proofErr w:type="spellStart"/>
      <w:r w:rsidRPr="00A32F68">
        <w:t>Heuer</w:t>
      </w:r>
      <w:proofErr w:type="spellEnd"/>
      <w:r w:rsidRPr="00A32F68">
        <w:t xml:space="preserve"> </w:t>
      </w:r>
      <w:r>
        <w:t>also brought</w:t>
      </w:r>
      <w:r w:rsidRPr="00A32F68">
        <w:t xml:space="preserve"> to an end its 30-year association with McLaren </w:t>
      </w:r>
      <w:r>
        <w:t xml:space="preserve">ahead of the 2016 Formula One season, </w:t>
      </w:r>
      <w:r w:rsidR="00C54DD0">
        <w:t xml:space="preserve">and switched to rival Red Bull, who </w:t>
      </w:r>
      <w:r w:rsidRPr="00A32F68">
        <w:t>will continue to use Renault engines, but with t</w:t>
      </w:r>
      <w:r w:rsidR="00C54DD0">
        <w:t xml:space="preserve">he power unit branded TAG </w:t>
      </w:r>
      <w:proofErr w:type="spellStart"/>
      <w:r w:rsidR="00C54DD0">
        <w:t>Heuer</w:t>
      </w:r>
      <w:proofErr w:type="spellEnd"/>
      <w:r w:rsidRPr="00A32F68">
        <w:t xml:space="preserve">. Their 2016 car will thus be known as the Red Bull Racing-TAG </w:t>
      </w:r>
      <w:proofErr w:type="spellStart"/>
      <w:r w:rsidRPr="00A32F68">
        <w:t>Heuer</w:t>
      </w:r>
      <w:proofErr w:type="spellEnd"/>
      <w:r w:rsidRPr="00A32F68">
        <w:t xml:space="preserve"> RB12.</w:t>
      </w:r>
    </w:p>
    <w:p w14:paraId="7748CB73" w14:textId="77777777" w:rsidR="00C54DD0" w:rsidRDefault="00C54DD0" w:rsidP="00A32F68">
      <w:r>
        <w:t xml:space="preserve">    </w:t>
      </w:r>
      <w:r w:rsidR="00A32F68" w:rsidRPr="0008019C">
        <w:t>“Eventually, the best choice would even be to be associate as an engine sponsor and for that reason we took the engine sponsor, so a big difference we had with McLaren. With McLaren we were very good but a normal sponsor, here we are an exceptional sponsor, we have an exceptional place and we are</w:t>
      </w:r>
      <w:r>
        <w:t xml:space="preserve"> even in the naming of the team,</w:t>
      </w:r>
      <w:r w:rsidR="00A32F68" w:rsidRPr="0008019C">
        <w:t>”</w:t>
      </w:r>
      <w:r>
        <w:t xml:space="preserve"> explained </w:t>
      </w:r>
      <w:proofErr w:type="spellStart"/>
      <w:r>
        <w:t>Biver</w:t>
      </w:r>
      <w:proofErr w:type="spellEnd"/>
      <w:r>
        <w:t xml:space="preserve">. </w:t>
      </w:r>
    </w:p>
    <w:p w14:paraId="3CC16E3E" w14:textId="77777777" w:rsidR="00C54DD0" w:rsidRDefault="00C54DD0" w:rsidP="00A32F68">
      <w:r>
        <w:t xml:space="preserve">   TAG </w:t>
      </w:r>
      <w:proofErr w:type="spellStart"/>
      <w:r>
        <w:t>Heuer</w:t>
      </w:r>
      <w:proofErr w:type="spellEnd"/>
      <w:r w:rsidRPr="00A32F68">
        <w:t xml:space="preserve"> has featured</w:t>
      </w:r>
      <w:r>
        <w:t xml:space="preserve"> on McLaren team's cars since 1985.</w:t>
      </w:r>
      <w:r w:rsidR="00A32F68" w:rsidRPr="0008019C">
        <w:t xml:space="preserve"> </w:t>
      </w:r>
      <w:r>
        <w:t>But i</w:t>
      </w:r>
      <w:r w:rsidRPr="00A32F68">
        <w:t>n a major coup, the iconic watch brand has decided to join forces with Red Bull</w:t>
      </w:r>
      <w:r>
        <w:t xml:space="preserve"> who </w:t>
      </w:r>
      <w:r w:rsidR="00A32F68" w:rsidRPr="00E8026C">
        <w:t>has amassed 4 Double World Champion titles (FIA Constructors and Drivers</w:t>
      </w:r>
      <w:r>
        <w:t>) in 2010, 2011, 2012 and 2013.</w:t>
      </w:r>
    </w:p>
    <w:p w14:paraId="083CAAAD" w14:textId="7886038A" w:rsidR="00A32F68" w:rsidRDefault="00C54DD0" w:rsidP="00A32F68">
      <w:r>
        <w:t xml:space="preserve">    </w:t>
      </w:r>
      <w:proofErr w:type="spellStart"/>
      <w:r>
        <w:t>Biver</w:t>
      </w:r>
      <w:proofErr w:type="spellEnd"/>
      <w:r>
        <w:t xml:space="preserve"> said</w:t>
      </w:r>
      <w:r w:rsidR="00A32F68" w:rsidRPr="00E8026C">
        <w:t xml:space="preserve">, it was Red Bull Racing's unorthodox approach to the </w:t>
      </w:r>
      <w:proofErr w:type="gramStart"/>
      <w:r w:rsidR="00A32F68" w:rsidRPr="00E8026C">
        <w:t>sport which</w:t>
      </w:r>
      <w:proofErr w:type="gramEnd"/>
      <w:r w:rsidR="00A32F68" w:rsidRPr="00E8026C">
        <w:t xml:space="preserve"> appealed to </w:t>
      </w:r>
      <w:r>
        <w:t>them</w:t>
      </w:r>
      <w:r w:rsidR="00A32F68" w:rsidRPr="00E8026C">
        <w:t xml:space="preserve">, one which is perfectly in line </w:t>
      </w:r>
      <w:r>
        <w:t>with their</w:t>
      </w:r>
      <w:r w:rsidR="00A32F68">
        <w:t xml:space="preserve"> new marketing strategy.</w:t>
      </w:r>
    </w:p>
    <w:p w14:paraId="5B205DC3" w14:textId="366B91C3" w:rsidR="00C54DD0" w:rsidRPr="0008019C" w:rsidRDefault="00C54DD0" w:rsidP="00C54DD0">
      <w:r>
        <w:t xml:space="preserve">    </w:t>
      </w:r>
      <w:r w:rsidRPr="0008019C">
        <w:t xml:space="preserve">“McLaren is a great brand, they do great cars, </w:t>
      </w:r>
      <w:proofErr w:type="gramStart"/>
      <w:r w:rsidRPr="0008019C">
        <w:t>they</w:t>
      </w:r>
      <w:proofErr w:type="gramEnd"/>
      <w:r w:rsidRPr="0008019C">
        <w:t xml:space="preserve"> do great Formula 1 cars, great GT car. Why did we stop? The contract was going to end, so instead of renewing with McLaren, we believed that a disruptive brand like Red Bull could be more adapted to the new and young consumers</w:t>
      </w:r>
      <w:r>
        <w:t xml:space="preserve"> we are targeting.”</w:t>
      </w:r>
    </w:p>
    <w:p w14:paraId="544E8632" w14:textId="08DAABDF" w:rsidR="00A32F68" w:rsidRDefault="00C54DD0" w:rsidP="00A32F68">
      <w:r>
        <w:t xml:space="preserve">    </w:t>
      </w:r>
      <w:proofErr w:type="gramStart"/>
      <w:r>
        <w:t>The Formula one season kicks-off in Australia on March 20.</w:t>
      </w:r>
      <w:proofErr w:type="gramEnd"/>
    </w:p>
    <w:p w14:paraId="1D100F47" w14:textId="77777777" w:rsidR="00A32F68" w:rsidRPr="00A32F68" w:rsidRDefault="00A32F68" w:rsidP="00A32F68"/>
    <w:p w14:paraId="1A6C6CE4" w14:textId="77777777" w:rsidR="00A32F68" w:rsidRDefault="00A32F68" w:rsidP="00A32F68"/>
    <w:p w14:paraId="4C9A2997" w14:textId="77777777" w:rsidR="00A32F68" w:rsidRDefault="00A32F68" w:rsidP="00A32F68"/>
    <w:p w14:paraId="23355F79" w14:textId="77777777" w:rsidR="00A32F68" w:rsidRDefault="00A32F68" w:rsidP="006B77C7"/>
    <w:p w14:paraId="2BA75DA2" w14:textId="77777777" w:rsidR="006B77C7" w:rsidRDefault="006B77C7" w:rsidP="006B77C7"/>
    <w:p w14:paraId="4EBFE1E6" w14:textId="77777777" w:rsidR="006B77C7" w:rsidRPr="0008019C" w:rsidRDefault="006B77C7" w:rsidP="006B77C7"/>
    <w:p w14:paraId="540E2DFE" w14:textId="2D279E41" w:rsidR="006B77C7" w:rsidRDefault="006B77C7" w:rsidP="00E8026C"/>
    <w:p w14:paraId="15BA74CB" w14:textId="77777777" w:rsidR="006B77C7" w:rsidRDefault="006B77C7" w:rsidP="00E8026C"/>
    <w:p w14:paraId="5356AA20" w14:textId="77777777" w:rsidR="00854C46" w:rsidRDefault="00854C46" w:rsidP="00BA661C"/>
    <w:p w14:paraId="19D4E562" w14:textId="77777777" w:rsidR="0008282D" w:rsidRDefault="0008282D" w:rsidP="0008282D">
      <w:pPr>
        <w:jc w:val="both"/>
      </w:pPr>
    </w:p>
    <w:p w14:paraId="5F612FC9" w14:textId="77777777" w:rsidR="00D5764A" w:rsidRPr="0008019C" w:rsidRDefault="00D5764A"/>
    <w:p w14:paraId="7FB21AA9" w14:textId="4EEED4FE" w:rsidR="00635E66" w:rsidRPr="0008019C" w:rsidRDefault="00635E66"/>
    <w:sectPr w:rsidR="00635E66" w:rsidRPr="0008019C" w:rsidSect="00CD19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7B70"/>
    <w:multiLevelType w:val="hybridMultilevel"/>
    <w:tmpl w:val="B31233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8C"/>
    <w:rsid w:val="00055BA1"/>
    <w:rsid w:val="00075D30"/>
    <w:rsid w:val="0008019C"/>
    <w:rsid w:val="0008282D"/>
    <w:rsid w:val="001F6F8C"/>
    <w:rsid w:val="002E47F2"/>
    <w:rsid w:val="00324D3D"/>
    <w:rsid w:val="003C622B"/>
    <w:rsid w:val="00451B90"/>
    <w:rsid w:val="00463C1A"/>
    <w:rsid w:val="004C5380"/>
    <w:rsid w:val="00617FC1"/>
    <w:rsid w:val="00635E66"/>
    <w:rsid w:val="006B77C7"/>
    <w:rsid w:val="00753345"/>
    <w:rsid w:val="0079704F"/>
    <w:rsid w:val="007E126A"/>
    <w:rsid w:val="007F7D10"/>
    <w:rsid w:val="00854C46"/>
    <w:rsid w:val="00914098"/>
    <w:rsid w:val="00943F34"/>
    <w:rsid w:val="00961803"/>
    <w:rsid w:val="00967FA2"/>
    <w:rsid w:val="009A0768"/>
    <w:rsid w:val="009C28A0"/>
    <w:rsid w:val="009F75E2"/>
    <w:rsid w:val="00A32F68"/>
    <w:rsid w:val="00A56B35"/>
    <w:rsid w:val="00AF1124"/>
    <w:rsid w:val="00BA661C"/>
    <w:rsid w:val="00BD78FF"/>
    <w:rsid w:val="00C54DD0"/>
    <w:rsid w:val="00CD137C"/>
    <w:rsid w:val="00CD1965"/>
    <w:rsid w:val="00D5764A"/>
    <w:rsid w:val="00D60B90"/>
    <w:rsid w:val="00D94237"/>
    <w:rsid w:val="00DF39AA"/>
    <w:rsid w:val="00E06657"/>
    <w:rsid w:val="00E12437"/>
    <w:rsid w:val="00E8026C"/>
    <w:rsid w:val="00ED6662"/>
    <w:rsid w:val="00F0337F"/>
    <w:rsid w:val="00F45393"/>
    <w:rsid w:val="00F517DB"/>
    <w:rsid w:val="00F71D6E"/>
    <w:rsid w:val="00F7546D"/>
    <w:rsid w:val="00FA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925C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32F68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F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282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 w:eastAsia="en-US"/>
    </w:rPr>
  </w:style>
  <w:style w:type="character" w:styleId="Strong">
    <w:name w:val="Strong"/>
    <w:basedOn w:val="DefaultParagraphFont"/>
    <w:uiPriority w:val="22"/>
    <w:qFormat/>
    <w:rsid w:val="0008282D"/>
    <w:rPr>
      <w:b/>
      <w:bCs/>
    </w:rPr>
  </w:style>
  <w:style w:type="character" w:customStyle="1" w:styleId="apple-converted-space">
    <w:name w:val="apple-converted-space"/>
    <w:basedOn w:val="DefaultParagraphFont"/>
    <w:rsid w:val="00BA661C"/>
  </w:style>
  <w:style w:type="character" w:styleId="Hyperlink">
    <w:name w:val="Hyperlink"/>
    <w:basedOn w:val="DefaultParagraphFont"/>
    <w:uiPriority w:val="99"/>
    <w:semiHidden/>
    <w:unhideWhenUsed/>
    <w:rsid w:val="00BA661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32F68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32F68"/>
    <w:rPr>
      <w:rFonts w:ascii="Times" w:hAnsi="Times"/>
      <w:b/>
      <w:bCs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32F68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F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282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 w:eastAsia="en-US"/>
    </w:rPr>
  </w:style>
  <w:style w:type="character" w:styleId="Strong">
    <w:name w:val="Strong"/>
    <w:basedOn w:val="DefaultParagraphFont"/>
    <w:uiPriority w:val="22"/>
    <w:qFormat/>
    <w:rsid w:val="0008282D"/>
    <w:rPr>
      <w:b/>
      <w:bCs/>
    </w:rPr>
  </w:style>
  <w:style w:type="character" w:customStyle="1" w:styleId="apple-converted-space">
    <w:name w:val="apple-converted-space"/>
    <w:basedOn w:val="DefaultParagraphFont"/>
    <w:rsid w:val="00BA661C"/>
  </w:style>
  <w:style w:type="character" w:styleId="Hyperlink">
    <w:name w:val="Hyperlink"/>
    <w:basedOn w:val="DefaultParagraphFont"/>
    <w:uiPriority w:val="99"/>
    <w:semiHidden/>
    <w:unhideWhenUsed/>
    <w:rsid w:val="00BA661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32F68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32F68"/>
    <w:rPr>
      <w:rFonts w:ascii="Times" w:hAnsi="Times"/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6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727</Words>
  <Characters>4149</Characters>
  <Application>Microsoft Macintosh Word</Application>
  <DocSecurity>0</DocSecurity>
  <Lines>34</Lines>
  <Paragraphs>9</Paragraphs>
  <ScaleCrop>false</ScaleCrop>
  <Company>actua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Charbonnier</dc:creator>
  <cp:keywords/>
  <dc:description/>
  <cp:lastModifiedBy>Tanja Bojanc</cp:lastModifiedBy>
  <cp:revision>6</cp:revision>
  <dcterms:created xsi:type="dcterms:W3CDTF">2016-03-02T19:35:00Z</dcterms:created>
  <dcterms:modified xsi:type="dcterms:W3CDTF">2016-03-03T08:28:00Z</dcterms:modified>
</cp:coreProperties>
</file>